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F0" w:rsidRPr="00AC23AA" w:rsidRDefault="0011389D" w:rsidP="00E908F0">
      <w:pPr>
        <w:pStyle w:val="Nadpis1"/>
      </w:pPr>
      <w:bookmarkStart w:id="0" w:name="_Toc70403603"/>
      <w:r w:rsidRPr="00AC23AA">
        <w:t>Identifikační údaje</w:t>
      </w:r>
      <w:bookmarkEnd w:id="0"/>
    </w:p>
    <w:p w:rsidR="0011389D" w:rsidRPr="00AC23AA" w:rsidRDefault="00953309" w:rsidP="003B20D0">
      <w:pPr>
        <w:ind w:left="2832" w:hanging="2832"/>
      </w:pPr>
      <w:r w:rsidRPr="00AC23AA">
        <w:rPr>
          <w:b/>
        </w:rPr>
        <w:t xml:space="preserve">Název </w:t>
      </w:r>
      <w:r w:rsidR="00A07C77">
        <w:rPr>
          <w:b/>
        </w:rPr>
        <w:t>dokumentace</w:t>
      </w:r>
      <w:r w:rsidRPr="00AC23AA">
        <w:rPr>
          <w:b/>
        </w:rPr>
        <w:t>:</w:t>
      </w:r>
      <w:r w:rsidR="00F30A5F" w:rsidRPr="00AC23AA">
        <w:rPr>
          <w:b/>
        </w:rPr>
        <w:tab/>
      </w:r>
      <w:r w:rsidR="00DB1687">
        <w:t>Jindřichov ve Slezsku - Jindřichov ve Slezsku st. hr.</w:t>
      </w:r>
      <w:r w:rsidR="00C62CAC">
        <w:t xml:space="preserve">, km </w:t>
      </w:r>
      <w:r w:rsidR="00DB1687">
        <w:t>23,3</w:t>
      </w:r>
      <w:r w:rsidR="00C62CAC">
        <w:t xml:space="preserve"> – </w:t>
      </w:r>
      <w:r w:rsidR="00DB1687">
        <w:t>25</w:t>
      </w:r>
      <w:r w:rsidR="00C62CAC">
        <w:t>,</w:t>
      </w:r>
      <w:r w:rsidR="00DB1687">
        <w:t>7</w:t>
      </w:r>
    </w:p>
    <w:p w:rsidR="00953309" w:rsidRPr="00AC23AA" w:rsidRDefault="00953309" w:rsidP="00953309">
      <w:pPr>
        <w:ind w:firstLine="0"/>
      </w:pPr>
      <w:r w:rsidRPr="00AC23AA">
        <w:rPr>
          <w:b/>
        </w:rPr>
        <w:t>Stupeň dokumentace:</w:t>
      </w:r>
      <w:r w:rsidRPr="00AC23AA">
        <w:tab/>
      </w:r>
      <w:r w:rsidR="00C62CAC">
        <w:t>Návrh úpravy geometrie</w:t>
      </w:r>
      <w:r w:rsidR="00EB4311" w:rsidRPr="00AC23AA">
        <w:t xml:space="preserve"> </w:t>
      </w:r>
    </w:p>
    <w:p w:rsidR="00F30A5F" w:rsidRPr="00AC23AA" w:rsidRDefault="00953309" w:rsidP="00F30A5F">
      <w:pPr>
        <w:ind w:firstLine="0"/>
      </w:pPr>
      <w:r w:rsidRPr="00AC23AA">
        <w:rPr>
          <w:b/>
        </w:rPr>
        <w:t>Místo stavby:</w:t>
      </w:r>
      <w:r w:rsidRPr="00AC23AA">
        <w:rPr>
          <w:b/>
        </w:rPr>
        <w:tab/>
      </w:r>
      <w:r w:rsidRPr="00AC23AA">
        <w:rPr>
          <w:b/>
        </w:rPr>
        <w:tab/>
      </w:r>
      <w:r w:rsidRPr="00AC23AA">
        <w:rPr>
          <w:b/>
        </w:rPr>
        <w:tab/>
      </w:r>
      <w:r w:rsidR="00C62CAC">
        <w:t xml:space="preserve">TÚ </w:t>
      </w:r>
      <w:r w:rsidR="00DB1687">
        <w:t>2253</w:t>
      </w:r>
    </w:p>
    <w:p w:rsidR="00953309" w:rsidRPr="00AC23AA" w:rsidRDefault="00953309" w:rsidP="00953309">
      <w:pPr>
        <w:ind w:firstLine="0"/>
      </w:pPr>
      <w:r w:rsidRPr="00AC23AA">
        <w:rPr>
          <w:b/>
        </w:rPr>
        <w:t>TUDU:</w:t>
      </w:r>
      <w:r w:rsidRPr="00AC23AA">
        <w:rPr>
          <w:b/>
        </w:rPr>
        <w:tab/>
      </w:r>
      <w:r w:rsidRPr="00AC23AA">
        <w:rPr>
          <w:b/>
        </w:rPr>
        <w:tab/>
      </w:r>
      <w:r w:rsidRPr="00AC23AA">
        <w:rPr>
          <w:b/>
        </w:rPr>
        <w:tab/>
      </w:r>
      <w:r w:rsidR="00DB1687">
        <w:t>2253 10</w:t>
      </w:r>
    </w:p>
    <w:p w:rsidR="0060064A" w:rsidRPr="00AC23AA" w:rsidRDefault="0060064A" w:rsidP="00953309">
      <w:pPr>
        <w:ind w:firstLine="0"/>
      </w:pPr>
      <w:r w:rsidRPr="00AC23AA">
        <w:rPr>
          <w:b/>
        </w:rPr>
        <w:t>Kraj:</w:t>
      </w:r>
      <w:r w:rsidRPr="00AC23AA">
        <w:tab/>
      </w:r>
      <w:r w:rsidRPr="00AC23AA">
        <w:tab/>
      </w:r>
      <w:r w:rsidRPr="00AC23AA">
        <w:tab/>
      </w:r>
      <w:r w:rsidRPr="00AC23AA">
        <w:tab/>
      </w:r>
      <w:r w:rsidR="00B27F73">
        <w:t>Moravskoslezský</w:t>
      </w:r>
    </w:p>
    <w:p w:rsidR="0060064A" w:rsidRPr="00AC23AA" w:rsidRDefault="0060064A" w:rsidP="00953309">
      <w:pPr>
        <w:ind w:firstLine="0"/>
      </w:pPr>
      <w:r w:rsidRPr="00AC23AA">
        <w:rPr>
          <w:b/>
        </w:rPr>
        <w:t>Katastrální území:</w:t>
      </w:r>
      <w:r w:rsidRPr="00AC23AA">
        <w:tab/>
      </w:r>
      <w:r w:rsidRPr="00AC23AA">
        <w:tab/>
      </w:r>
      <w:r w:rsidR="00DB1687">
        <w:t>Jindřichov ve Slezsku</w:t>
      </w:r>
    </w:p>
    <w:p w:rsidR="0060064A" w:rsidRPr="00AC23AA" w:rsidRDefault="0060064A" w:rsidP="0060064A">
      <w:pPr>
        <w:spacing w:after="0"/>
        <w:ind w:firstLine="0"/>
      </w:pPr>
      <w:r w:rsidRPr="00AC23AA">
        <w:rPr>
          <w:b/>
        </w:rPr>
        <w:t>Investor:</w:t>
      </w:r>
      <w:r w:rsidRPr="00AC23AA">
        <w:tab/>
      </w:r>
      <w:r w:rsidRPr="00AC23AA">
        <w:tab/>
      </w:r>
      <w:r w:rsidRPr="00AC23AA">
        <w:tab/>
        <w:t>Správa železniční dopravní cesty, s. o.</w:t>
      </w:r>
    </w:p>
    <w:p w:rsidR="0060064A" w:rsidRPr="00AC23AA" w:rsidRDefault="0060064A" w:rsidP="0060064A">
      <w:pPr>
        <w:spacing w:after="0"/>
        <w:ind w:left="2124" w:firstLine="708"/>
      </w:pPr>
      <w:r w:rsidRPr="00AC23AA">
        <w:t>Dlážděná 1003/7</w:t>
      </w:r>
    </w:p>
    <w:p w:rsidR="0060064A" w:rsidRPr="00AC23AA" w:rsidRDefault="0060064A" w:rsidP="0060064A">
      <w:pPr>
        <w:ind w:left="2124" w:firstLine="708"/>
      </w:pPr>
      <w:r w:rsidRPr="00AC23AA">
        <w:t>Praha 1 - Nové Město</w:t>
      </w:r>
    </w:p>
    <w:p w:rsidR="00F07ADD" w:rsidRPr="00AC23AA" w:rsidRDefault="0060064A" w:rsidP="00F07ADD">
      <w:pPr>
        <w:spacing w:after="0"/>
        <w:ind w:firstLine="0"/>
      </w:pPr>
      <w:r w:rsidRPr="00AC23AA">
        <w:rPr>
          <w:b/>
        </w:rPr>
        <w:t>Budoucí provozovatel:</w:t>
      </w:r>
      <w:r w:rsidRPr="00AC23AA">
        <w:tab/>
      </w:r>
      <w:r w:rsidR="00F07ADD" w:rsidRPr="00AC23AA">
        <w:t>Správa železnic, s.o.</w:t>
      </w:r>
    </w:p>
    <w:p w:rsidR="00F07ADD" w:rsidRPr="00AC23AA" w:rsidRDefault="00F07ADD" w:rsidP="00F07ADD">
      <w:pPr>
        <w:spacing w:after="0"/>
        <w:ind w:firstLine="0"/>
      </w:pPr>
      <w:r w:rsidRPr="00AC23AA">
        <w:tab/>
      </w:r>
      <w:r w:rsidRPr="00AC23AA">
        <w:tab/>
      </w:r>
      <w:r w:rsidRPr="00AC23AA">
        <w:tab/>
      </w:r>
      <w:r w:rsidRPr="00AC23AA">
        <w:tab/>
        <w:t>Oblastní ředitelství O</w:t>
      </w:r>
      <w:r w:rsidR="00543563">
        <w:t>lomouc</w:t>
      </w:r>
    </w:p>
    <w:p w:rsidR="00F07ADD" w:rsidRPr="00AC23AA" w:rsidRDefault="00F07ADD" w:rsidP="00F07ADD">
      <w:pPr>
        <w:spacing w:after="0"/>
        <w:ind w:firstLine="0"/>
      </w:pPr>
      <w:r w:rsidRPr="00AC23AA">
        <w:tab/>
      </w:r>
      <w:r w:rsidRPr="00AC23AA">
        <w:tab/>
      </w:r>
      <w:r w:rsidRPr="00AC23AA">
        <w:tab/>
      </w:r>
      <w:r w:rsidRPr="00AC23AA">
        <w:tab/>
        <w:t>Správa tratí O</w:t>
      </w:r>
      <w:r w:rsidR="00543563">
        <w:t>lomouc</w:t>
      </w:r>
    </w:p>
    <w:p w:rsidR="00F07ADD" w:rsidRPr="00AC23AA" w:rsidRDefault="00F07ADD" w:rsidP="00F07ADD">
      <w:pPr>
        <w:spacing w:after="0"/>
        <w:ind w:firstLine="0"/>
      </w:pPr>
      <w:r w:rsidRPr="00AC23AA">
        <w:tab/>
      </w:r>
      <w:r w:rsidRPr="00AC23AA">
        <w:tab/>
      </w:r>
      <w:r w:rsidRPr="00AC23AA">
        <w:tab/>
      </w:r>
      <w:r w:rsidRPr="00AC23AA">
        <w:tab/>
      </w:r>
      <w:r w:rsidR="00543563">
        <w:t>Nerudova 773/1</w:t>
      </w:r>
    </w:p>
    <w:p w:rsidR="0060064A" w:rsidRPr="00AC23AA" w:rsidRDefault="00543563" w:rsidP="00F07ADD">
      <w:pPr>
        <w:spacing w:after="0"/>
        <w:ind w:left="2124" w:firstLine="708"/>
      </w:pPr>
      <w:r>
        <w:t>779 00 Olomouc</w:t>
      </w:r>
    </w:p>
    <w:p w:rsidR="00E908F0" w:rsidRPr="00AC23AA" w:rsidRDefault="0011389D" w:rsidP="00E908F0">
      <w:pPr>
        <w:pStyle w:val="Nadpis1"/>
      </w:pPr>
      <w:bookmarkStart w:id="1" w:name="_Toc70403604"/>
      <w:r w:rsidRPr="00AC23AA">
        <w:t xml:space="preserve">Základní údaje o </w:t>
      </w:r>
      <w:bookmarkEnd w:id="1"/>
      <w:r w:rsidR="009648C2">
        <w:t>dokumentaci</w:t>
      </w:r>
    </w:p>
    <w:p w:rsidR="00E908F0" w:rsidRPr="001B08B8" w:rsidRDefault="00A07C77" w:rsidP="001B08B8">
      <w:r w:rsidRPr="001B08B8">
        <w:t>Dokumentace</w:t>
      </w:r>
      <w:r w:rsidR="00A031FD" w:rsidRPr="001B08B8">
        <w:t xml:space="preserve"> „</w:t>
      </w:r>
      <w:r w:rsidRPr="001B08B8">
        <w:t xml:space="preserve">Návrh úpravy geometrie, </w:t>
      </w:r>
      <w:r w:rsidR="00DB1687" w:rsidRPr="001B08B8">
        <w:t>Jindřichov ve Slezsku - Jindřichov ve Slezsku st. hr., km 23,3 – 25,7</w:t>
      </w:r>
      <w:r w:rsidR="001345C0" w:rsidRPr="001B08B8">
        <w:t>“</w:t>
      </w:r>
      <w:r w:rsidR="00D807B0" w:rsidRPr="001B08B8">
        <w:t xml:space="preserve"> </w:t>
      </w:r>
      <w:r w:rsidR="006D24E4" w:rsidRPr="001B08B8">
        <w:t xml:space="preserve">řeší </w:t>
      </w:r>
      <w:r w:rsidR="009209C0" w:rsidRPr="001B08B8">
        <w:t xml:space="preserve">výškovou úpravu nivelety koleje </w:t>
      </w:r>
      <w:r w:rsidR="001B08B8" w:rsidRPr="001B08B8">
        <w:t>po strojním čištění kol. lože</w:t>
      </w:r>
      <w:r w:rsidRPr="001B08B8">
        <w:t>.</w:t>
      </w:r>
      <w:r w:rsidR="009648C2" w:rsidRPr="001B08B8">
        <w:t xml:space="preserve"> Dokumentace bude sloužit pro údržbu koleje.</w:t>
      </w:r>
    </w:p>
    <w:p w:rsidR="00E908F0" w:rsidRPr="009209C0" w:rsidRDefault="009F4D4F" w:rsidP="00E908F0">
      <w:pPr>
        <w:pStyle w:val="Nadpis1"/>
      </w:pPr>
      <w:bookmarkStart w:id="2" w:name="_Toc70403605"/>
      <w:r w:rsidRPr="009209C0">
        <w:t>Související předpisy, normy, p</w:t>
      </w:r>
      <w:r w:rsidR="0011389D" w:rsidRPr="009209C0">
        <w:t>odklady</w:t>
      </w:r>
      <w:bookmarkEnd w:id="2"/>
    </w:p>
    <w:p w:rsidR="00E908F0" w:rsidRPr="009209C0" w:rsidRDefault="007C0F61" w:rsidP="007C0F61">
      <w:pPr>
        <w:pStyle w:val="Podnadpis1"/>
      </w:pPr>
      <w:r w:rsidRPr="009209C0">
        <w:t>Geodetické podklady</w:t>
      </w:r>
    </w:p>
    <w:p w:rsidR="00CF2CBD" w:rsidRPr="009209C0" w:rsidRDefault="00B92705" w:rsidP="00A6797B">
      <w:pPr>
        <w:pStyle w:val="Odstavecseseznamem"/>
        <w:numPr>
          <w:ilvl w:val="0"/>
          <w:numId w:val="3"/>
        </w:numPr>
        <w:ind w:left="567" w:hanging="567"/>
      </w:pPr>
      <w:r w:rsidRPr="009209C0">
        <w:t xml:space="preserve">Zaměření </w:t>
      </w:r>
      <w:r w:rsidR="001B08B8">
        <w:t xml:space="preserve">„Kontrola </w:t>
      </w:r>
      <w:r w:rsidR="00146CD3">
        <w:t>P</w:t>
      </w:r>
      <w:r w:rsidRPr="009209C0">
        <w:t>PK</w:t>
      </w:r>
      <w:r w:rsidR="00146CD3">
        <w:t xml:space="preserve"> koleje č. 1</w:t>
      </w:r>
      <w:r w:rsidRPr="009209C0">
        <w:t xml:space="preserve"> p</w:t>
      </w:r>
      <w:r w:rsidR="009209C0" w:rsidRPr="009209C0">
        <w:t xml:space="preserve">o </w:t>
      </w:r>
      <w:r w:rsidR="00146CD3">
        <w:t xml:space="preserve">strojním </w:t>
      </w:r>
      <w:r w:rsidR="009209C0" w:rsidRPr="009209C0">
        <w:t>čištění</w:t>
      </w:r>
      <w:r w:rsidR="00146CD3">
        <w:t xml:space="preserve"> v části TÚ 2253, Jindřichov ve Slezsku – Polsko státní hranice</w:t>
      </w:r>
      <w:r w:rsidR="00CC1FB0">
        <w:t>“</w:t>
      </w:r>
      <w:r w:rsidR="00F07ADD" w:rsidRPr="009209C0">
        <w:t xml:space="preserve"> (</w:t>
      </w:r>
      <w:r w:rsidR="009209C0" w:rsidRPr="009209C0">
        <w:t>Zeměměřičství Olšar</w:t>
      </w:r>
      <w:r w:rsidR="00F26EFF" w:rsidRPr="009209C0">
        <w:t xml:space="preserve">, </w:t>
      </w:r>
      <w:r w:rsidR="009209C0" w:rsidRPr="009209C0">
        <w:t>listopad</w:t>
      </w:r>
      <w:r w:rsidR="00F26EFF" w:rsidRPr="009209C0">
        <w:t xml:space="preserve"> 202</w:t>
      </w:r>
      <w:r w:rsidR="009209C0" w:rsidRPr="009209C0">
        <w:t>0</w:t>
      </w:r>
      <w:r w:rsidR="00F07ADD" w:rsidRPr="009209C0">
        <w:t>)</w:t>
      </w:r>
    </w:p>
    <w:p w:rsidR="009D2636" w:rsidRPr="009209C0" w:rsidRDefault="009D2636" w:rsidP="009D2636">
      <w:pPr>
        <w:pStyle w:val="Podnadpis1"/>
      </w:pPr>
      <w:r w:rsidRPr="009209C0">
        <w:t>Projekční podklady</w:t>
      </w:r>
    </w:p>
    <w:p w:rsidR="009648C2" w:rsidRPr="009209C0" w:rsidRDefault="009648C2" w:rsidP="00DB1687">
      <w:pPr>
        <w:pStyle w:val="Odstavecseseznamem"/>
        <w:numPr>
          <w:ilvl w:val="0"/>
          <w:numId w:val="3"/>
        </w:numPr>
        <w:ind w:left="567" w:hanging="567"/>
      </w:pPr>
      <w:r w:rsidRPr="009209C0">
        <w:t>Projekt „</w:t>
      </w:r>
      <w:r w:rsidR="00DB1687" w:rsidRPr="009209C0">
        <w:t>Tvorba projektu osy koleje č. 1 na TÚ 2253 Krnov – Jindřichov ve Slez</w:t>
      </w:r>
      <w:r w:rsidR="00146CD3">
        <w:t>s</w:t>
      </w:r>
      <w:r w:rsidR="00DB1687" w:rsidRPr="009209C0">
        <w:t>ku st.hr., km 87,801 – 87,847=0,000 – 25,710</w:t>
      </w:r>
      <w:r w:rsidRPr="009209C0">
        <w:t>“ (</w:t>
      </w:r>
      <w:r w:rsidR="00DB1687" w:rsidRPr="009209C0">
        <w:t>EX</w:t>
      </w:r>
      <w:r w:rsidR="009209C0" w:rsidRPr="009209C0">
        <w:t>projekt</w:t>
      </w:r>
      <w:r w:rsidRPr="009209C0">
        <w:t xml:space="preserve"> s</w:t>
      </w:r>
      <w:r w:rsidR="009209C0" w:rsidRPr="009209C0">
        <w:t>.</w:t>
      </w:r>
      <w:r w:rsidRPr="009209C0">
        <w:t xml:space="preserve">r.o., </w:t>
      </w:r>
      <w:r w:rsidR="009209C0" w:rsidRPr="009209C0">
        <w:t>srpen</w:t>
      </w:r>
      <w:r w:rsidRPr="009209C0">
        <w:t xml:space="preserve"> 201</w:t>
      </w:r>
      <w:r w:rsidR="009209C0" w:rsidRPr="009209C0">
        <w:t>6</w:t>
      </w:r>
      <w:r w:rsidRPr="009209C0">
        <w:t>)</w:t>
      </w:r>
    </w:p>
    <w:p w:rsidR="007C0F61" w:rsidRPr="00DB1687" w:rsidRDefault="007C0F61" w:rsidP="007C0F61">
      <w:pPr>
        <w:pStyle w:val="Podnadpis1"/>
      </w:pPr>
      <w:r w:rsidRPr="00DB1687">
        <w:t>Normy</w:t>
      </w:r>
    </w:p>
    <w:p w:rsidR="007C0F61" w:rsidRPr="00DB1687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DB1687">
        <w:t>ČSN 73 6360-1 Konstrukční a geometrické uspořádání koleje</w:t>
      </w:r>
      <w:r w:rsidR="00E2084C" w:rsidRPr="00DB1687">
        <w:t xml:space="preserve"> železničních drah a její prostorová poloha -</w:t>
      </w:r>
      <w:r w:rsidR="009F4D4F" w:rsidRPr="00DB1687">
        <w:t xml:space="preserve"> Část 1: Projektování</w:t>
      </w:r>
    </w:p>
    <w:p w:rsidR="009F4D4F" w:rsidRPr="00DB1687" w:rsidRDefault="009F4D4F" w:rsidP="009F4D4F">
      <w:pPr>
        <w:pStyle w:val="Podnadpis1"/>
      </w:pPr>
      <w:r w:rsidRPr="00DB1687">
        <w:lastRenderedPageBreak/>
        <w:t>Předpisy SŽDC</w:t>
      </w:r>
    </w:p>
    <w:p w:rsidR="009F4D4F" w:rsidRPr="00DB1687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DB1687">
        <w:t>TKP staveb státních drah</w:t>
      </w:r>
    </w:p>
    <w:p w:rsidR="009F4D4F" w:rsidRPr="00DB1687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DB1687">
        <w:t>SŽDC S3 Železniční svršek</w:t>
      </w:r>
    </w:p>
    <w:p w:rsidR="009F4D4F" w:rsidRPr="00DB1687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DB1687">
        <w:t>SŽDC S3/2 Bezstyková kolej</w:t>
      </w:r>
    </w:p>
    <w:p w:rsidR="009F4D4F" w:rsidRPr="00DB1687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DB1687">
        <w:t xml:space="preserve">SŽDC S3/5 Předpis pro svařování a navařování součástí žel. </w:t>
      </w:r>
      <w:r w:rsidR="00797922" w:rsidRPr="00DB1687">
        <w:t>s</w:t>
      </w:r>
      <w:r w:rsidRPr="00DB1687">
        <w:t>vršku</w:t>
      </w:r>
    </w:p>
    <w:p w:rsidR="00E908F0" w:rsidRPr="00DB1687" w:rsidRDefault="007E156D" w:rsidP="00E908F0">
      <w:pPr>
        <w:pStyle w:val="Nadpis1"/>
      </w:pPr>
      <w:bookmarkStart w:id="3" w:name="_Toc70403606"/>
      <w:r w:rsidRPr="00DB1687">
        <w:t>Souřadnicový a výšk</w:t>
      </w:r>
      <w:r w:rsidR="0011389D" w:rsidRPr="00DB1687">
        <w:t>ový systém</w:t>
      </w:r>
      <w:bookmarkEnd w:id="3"/>
    </w:p>
    <w:p w:rsidR="00C21989" w:rsidRPr="00DB1687" w:rsidRDefault="00C21989" w:rsidP="00C21989">
      <w:r w:rsidRPr="00DB1687">
        <w:t>Veškeré absolutní polohopisné a výškopisné údaje obsažené v projektové dokumentaci jsou uvedeny:</w:t>
      </w:r>
    </w:p>
    <w:p w:rsidR="00C21989" w:rsidRPr="00DB1687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DB1687">
        <w:t>v souřadnicovém systému S – JTSK</w:t>
      </w:r>
    </w:p>
    <w:p w:rsidR="00E908F0" w:rsidRPr="00DB1687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DB1687">
        <w:t>ve výškovém systému Bpv</w:t>
      </w:r>
    </w:p>
    <w:p w:rsidR="000D593E" w:rsidRPr="00146CD3" w:rsidRDefault="000D593E" w:rsidP="000D593E">
      <w:pPr>
        <w:pStyle w:val="Nadpis1"/>
      </w:pPr>
      <w:bookmarkStart w:id="4" w:name="_Toc70403607"/>
      <w:r w:rsidRPr="00146CD3">
        <w:t>Staničení</w:t>
      </w:r>
      <w:bookmarkEnd w:id="4"/>
    </w:p>
    <w:p w:rsidR="00BB4E92" w:rsidRPr="00146CD3" w:rsidRDefault="00F26EFF" w:rsidP="005B57AE">
      <w:r w:rsidRPr="00146CD3">
        <w:t>Staničení koleje</w:t>
      </w:r>
      <w:r w:rsidR="00D9320F" w:rsidRPr="00146CD3">
        <w:t xml:space="preserve"> č. 1</w:t>
      </w:r>
      <w:r w:rsidR="00146CD3" w:rsidRPr="00146CD3">
        <w:t xml:space="preserve"> nebylo změněno a</w:t>
      </w:r>
      <w:r w:rsidRPr="00146CD3">
        <w:t xml:space="preserve"> je</w:t>
      </w:r>
      <w:r w:rsidR="00146CD3" w:rsidRPr="00146CD3">
        <w:t xml:space="preserve"> ponecháno dle původního projektu „Tvorba projektu osy koleje č. 1 na TÚ 2253 Krnov – Jindřichov ve Slezsku st.hr., km 87,801 – 87,847=0,000 – 25,710“ (EXprojekt s.r.o., srpen 2016)</w:t>
      </w:r>
      <w:r w:rsidR="009648C2" w:rsidRPr="00146CD3">
        <w:t>.</w:t>
      </w:r>
    </w:p>
    <w:p w:rsidR="00E908F0" w:rsidRPr="00146CD3" w:rsidRDefault="00F02050" w:rsidP="00E908F0">
      <w:pPr>
        <w:pStyle w:val="Nadpis1"/>
      </w:pPr>
      <w:bookmarkStart w:id="5" w:name="_Toc70403609"/>
      <w:r w:rsidRPr="00146CD3">
        <w:t>Geometrické parametry koleje</w:t>
      </w:r>
      <w:bookmarkEnd w:id="5"/>
    </w:p>
    <w:p w:rsidR="00D164E7" w:rsidRPr="00146CD3" w:rsidRDefault="00D164E7" w:rsidP="00F02050">
      <w:pPr>
        <w:pStyle w:val="Nadpis2"/>
      </w:pPr>
      <w:bookmarkStart w:id="6" w:name="_Toc70403610"/>
      <w:r w:rsidRPr="00146CD3">
        <w:t>Návrhová rychlost</w:t>
      </w:r>
      <w:bookmarkEnd w:id="6"/>
    </w:p>
    <w:p w:rsidR="00001DB7" w:rsidRPr="0000348D" w:rsidRDefault="00146CD3" w:rsidP="004A68DC">
      <w:r w:rsidRPr="0000348D">
        <w:t>Návrhová rychlost v kol. č. 1 se nemění a zůstává 60 km/h.</w:t>
      </w:r>
      <w:r w:rsidR="00A875CF" w:rsidRPr="0000348D">
        <w:t xml:space="preserve"> </w:t>
      </w:r>
    </w:p>
    <w:p w:rsidR="00E908F0" w:rsidRPr="0000348D" w:rsidRDefault="000A7B5B" w:rsidP="00F02050">
      <w:pPr>
        <w:pStyle w:val="Nadpis2"/>
      </w:pPr>
      <w:bookmarkStart w:id="7" w:name="_Toc70403611"/>
      <w:r w:rsidRPr="0000348D">
        <w:t>Směrové poměry</w:t>
      </w:r>
      <w:bookmarkEnd w:id="7"/>
    </w:p>
    <w:p w:rsidR="0000348D" w:rsidRPr="0000348D" w:rsidRDefault="0000348D" w:rsidP="00D463AE">
      <w:r w:rsidRPr="0000348D">
        <w:t>Směrové řešení je ponecháno dle původního projektu „Tvorba projektu osy koleje č. 1 na TÚ 2253 Krnov – Jindřichov ve Slezsku st.hr., km 87,801 – 87,847=0,000 – 25,710“ (EXprojekt s.r.o., srpen 2016).</w:t>
      </w:r>
    </w:p>
    <w:p w:rsidR="00E908F0" w:rsidRPr="0000348D" w:rsidRDefault="000A7B5B" w:rsidP="00F02050">
      <w:pPr>
        <w:pStyle w:val="Nadpis2"/>
      </w:pPr>
      <w:bookmarkStart w:id="8" w:name="_Toc70403612"/>
      <w:r w:rsidRPr="0000348D">
        <w:t>Sklonové poměry</w:t>
      </w:r>
      <w:bookmarkEnd w:id="8"/>
    </w:p>
    <w:p w:rsidR="0000348D" w:rsidRPr="0000348D" w:rsidRDefault="0000348D" w:rsidP="004D1EC5">
      <w:r w:rsidRPr="0000348D">
        <w:t>Výškové řešení koleje č. 1 bylo upraveno dle zaměření „Kontrola PPK koleje č. 1 po strojním čištění v části TÚ 2253, Jindřichov ve Slezsku – Polsko státní hranice“ (Zeměměřičství Olšar, listopad 2020)</w:t>
      </w:r>
      <w:r>
        <w:t>. Úprava výškového řešení je navázána na sklon nivelety na mostě v ev. km 23,330 a končí navázáním na lom sklonu před mostem v ev. km 25,164.</w:t>
      </w:r>
      <w:r w:rsidR="00171FC8">
        <w:t xml:space="preserve"> Návrh kopíruje zaměřenou polohu stávajících úrovňových přejezdů a lokální navýšení nivel</w:t>
      </w:r>
      <w:r w:rsidR="00892972">
        <w:t>ety v průběhu čištění kol. lože.</w:t>
      </w:r>
      <w:bookmarkStart w:id="9" w:name="_GoBack"/>
      <w:bookmarkEnd w:id="9"/>
    </w:p>
    <w:p w:rsidR="00FA6D25" w:rsidRPr="0000348D" w:rsidRDefault="00C24944" w:rsidP="00BB4E92">
      <w:r w:rsidRPr="0000348D">
        <w:t>Podrobnosti ke sklonovým poměrům a v</w:t>
      </w:r>
      <w:r w:rsidR="00B10B76" w:rsidRPr="0000348D">
        <w:t xml:space="preserve">ýškové posuny </w:t>
      </w:r>
      <w:r w:rsidRPr="0000348D">
        <w:t>po</w:t>
      </w:r>
      <w:r w:rsidR="00B10B76" w:rsidRPr="0000348D">
        <w:t> délce</w:t>
      </w:r>
      <w:r w:rsidRPr="0000348D">
        <w:t xml:space="preserve"> koleje</w:t>
      </w:r>
      <w:r w:rsidR="00FC645A" w:rsidRPr="0000348D">
        <w:t xml:space="preserve"> viz příloha </w:t>
      </w:r>
      <w:r w:rsidR="00EA2EA3" w:rsidRPr="0000348D">
        <w:t>č.</w:t>
      </w:r>
      <w:r w:rsidRPr="0000348D">
        <w:t> </w:t>
      </w:r>
      <w:r w:rsidR="00EA2EA3" w:rsidRPr="0000348D">
        <w:t>3</w:t>
      </w:r>
      <w:r w:rsidR="00FC645A" w:rsidRPr="0000348D">
        <w:t> </w:t>
      </w:r>
      <w:r w:rsidR="00445601" w:rsidRPr="0000348D">
        <w:t>Podélný</w:t>
      </w:r>
      <w:r w:rsidR="00EA2EA3" w:rsidRPr="0000348D">
        <w:t xml:space="preserve"> profil</w:t>
      </w:r>
      <w:r w:rsidRPr="0000348D">
        <w:t>.</w:t>
      </w:r>
    </w:p>
    <w:p w:rsidR="007E156D" w:rsidRPr="0000348D" w:rsidRDefault="001A771D" w:rsidP="0000348D">
      <w:r w:rsidRPr="0000348D">
        <w:rPr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00B9C8" wp14:editId="3AE40FD0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88C" w:rsidRDefault="003E57FA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 xml:space="preserve">Ing. </w:t>
                            </w:r>
                            <w:r w:rsidR="0000348D">
                              <w:t>Luboš Ruttkay</w:t>
                            </w:r>
                          </w:p>
                          <w:p w:rsidR="001E688C" w:rsidRDefault="00E62842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</w:t>
                            </w:r>
                          </w:p>
                          <w:p w:rsidR="00C427E5" w:rsidRDefault="00C427E5" w:rsidP="00C427E5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Václavkova 169/1</w:t>
                            </w:r>
                          </w:p>
                          <w:p w:rsidR="00C427E5" w:rsidRDefault="00C427E5" w:rsidP="00C427E5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160 00 Praha 6</w:t>
                            </w:r>
                          </w:p>
                          <w:p w:rsidR="001E688C" w:rsidRDefault="001E688C" w:rsidP="00C427E5">
                            <w:pPr>
                              <w:spacing w:after="0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0B9C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1E688C" w:rsidRDefault="003E57FA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 xml:space="preserve">Ing. </w:t>
                      </w:r>
                      <w:r w:rsidR="0000348D">
                        <w:t>Luboš Ruttkay</w:t>
                      </w:r>
                    </w:p>
                    <w:p w:rsidR="001E688C" w:rsidRDefault="00E62842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</w:t>
                      </w:r>
                    </w:p>
                    <w:p w:rsidR="00C427E5" w:rsidRDefault="00C427E5" w:rsidP="00C427E5">
                      <w:pPr>
                        <w:spacing w:after="0"/>
                        <w:ind w:firstLine="0"/>
                        <w:jc w:val="center"/>
                      </w:pPr>
                      <w:r>
                        <w:t>Václavkova 169/1</w:t>
                      </w:r>
                    </w:p>
                    <w:p w:rsidR="00C427E5" w:rsidRDefault="00C427E5" w:rsidP="00C427E5">
                      <w:pPr>
                        <w:spacing w:after="0"/>
                        <w:ind w:firstLine="0"/>
                        <w:jc w:val="center"/>
                      </w:pPr>
                      <w:r>
                        <w:t>160 00 Praha 6</w:t>
                      </w:r>
                    </w:p>
                    <w:p w:rsidR="001E688C" w:rsidRDefault="001E688C" w:rsidP="00C427E5">
                      <w:pPr>
                        <w:spacing w:after="0"/>
                        <w:ind w:firstLin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E5BD7" w:rsidRPr="0000348D">
        <w:t>Vypracoval</w:t>
      </w:r>
      <w:r w:rsidR="007E156D" w:rsidRPr="0000348D">
        <w:t>:</w:t>
      </w:r>
    </w:p>
    <w:sectPr w:rsidR="007E156D" w:rsidRPr="000034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30" w:rsidRDefault="00305D30" w:rsidP="002222CD">
      <w:pPr>
        <w:spacing w:after="0"/>
      </w:pPr>
      <w:r>
        <w:separator/>
      </w:r>
    </w:p>
  </w:endnote>
  <w:endnote w:type="continuationSeparator" w:id="0">
    <w:p w:rsidR="00305D30" w:rsidRDefault="00305D30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87" w:rsidRDefault="00DB16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8C" w:rsidRDefault="001E688C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92972">
          <w:rPr>
            <w:noProof/>
          </w:rPr>
          <w:t>1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87" w:rsidRDefault="00DB16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30" w:rsidRDefault="00305D30" w:rsidP="002222CD">
      <w:pPr>
        <w:spacing w:after="0"/>
      </w:pPr>
      <w:r>
        <w:separator/>
      </w:r>
    </w:p>
  </w:footnote>
  <w:footnote w:type="continuationSeparator" w:id="0">
    <w:p w:rsidR="00305D30" w:rsidRDefault="00305D30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87" w:rsidRDefault="00DB16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8C" w:rsidRPr="00AB0360" w:rsidRDefault="00DB1687" w:rsidP="00AB0360">
    <w:pPr>
      <w:spacing w:after="0"/>
      <w:ind w:left="2829" w:hanging="2829"/>
      <w:jc w:val="center"/>
    </w:pPr>
    <w:r>
      <w:t>Jindřichov ve Slezsku - Jindřichov ve Slezsku st. hr., km 23,3 – 25,7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87" w:rsidRDefault="00DB16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5A2B"/>
    <w:multiLevelType w:val="hybridMultilevel"/>
    <w:tmpl w:val="1B9A3790"/>
    <w:lvl w:ilvl="0" w:tplc="A1E8A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451266"/>
    <w:multiLevelType w:val="hybridMultilevel"/>
    <w:tmpl w:val="7686953A"/>
    <w:lvl w:ilvl="0" w:tplc="BE5088DE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305894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5FD1544"/>
    <w:multiLevelType w:val="hybridMultilevel"/>
    <w:tmpl w:val="93A82050"/>
    <w:lvl w:ilvl="0" w:tplc="9BEC5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A4E1E8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67276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1A844D7"/>
    <w:multiLevelType w:val="hybridMultilevel"/>
    <w:tmpl w:val="7C8A54EE"/>
    <w:lvl w:ilvl="0" w:tplc="A1E8AF5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E5965D3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8"/>
  </w:num>
  <w:num w:numId="5">
    <w:abstractNumId w:val="21"/>
  </w:num>
  <w:num w:numId="6">
    <w:abstractNumId w:val="2"/>
  </w:num>
  <w:num w:numId="7">
    <w:abstractNumId w:val="16"/>
  </w:num>
  <w:num w:numId="8">
    <w:abstractNumId w:val="20"/>
  </w:num>
  <w:num w:numId="9">
    <w:abstractNumId w:val="11"/>
  </w:num>
  <w:num w:numId="10">
    <w:abstractNumId w:val="5"/>
  </w:num>
  <w:num w:numId="11">
    <w:abstractNumId w:val="1"/>
  </w:num>
  <w:num w:numId="12">
    <w:abstractNumId w:val="17"/>
  </w:num>
  <w:num w:numId="13">
    <w:abstractNumId w:val="4"/>
  </w:num>
  <w:num w:numId="14">
    <w:abstractNumId w:val="14"/>
  </w:num>
  <w:num w:numId="15">
    <w:abstractNumId w:val="7"/>
  </w:num>
  <w:num w:numId="16">
    <w:abstractNumId w:val="6"/>
  </w:num>
  <w:num w:numId="17">
    <w:abstractNumId w:val="0"/>
  </w:num>
  <w:num w:numId="18">
    <w:abstractNumId w:val="15"/>
  </w:num>
  <w:num w:numId="19">
    <w:abstractNumId w:val="12"/>
  </w:num>
  <w:num w:numId="20">
    <w:abstractNumId w:val="22"/>
  </w:num>
  <w:num w:numId="21">
    <w:abstractNumId w:val="9"/>
  </w:num>
  <w:num w:numId="22">
    <w:abstractNumId w:val="13"/>
  </w:num>
  <w:num w:numId="23">
    <w:abstractNumId w:val="1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10B7"/>
    <w:rsid w:val="00001DB7"/>
    <w:rsid w:val="000023F9"/>
    <w:rsid w:val="0000348D"/>
    <w:rsid w:val="00004A8A"/>
    <w:rsid w:val="00011D58"/>
    <w:rsid w:val="00013ACD"/>
    <w:rsid w:val="000149C0"/>
    <w:rsid w:val="0001714D"/>
    <w:rsid w:val="00021DA1"/>
    <w:rsid w:val="00027CB8"/>
    <w:rsid w:val="000328F9"/>
    <w:rsid w:val="00033C1C"/>
    <w:rsid w:val="000345F8"/>
    <w:rsid w:val="00035378"/>
    <w:rsid w:val="000368AB"/>
    <w:rsid w:val="000371BD"/>
    <w:rsid w:val="000374D5"/>
    <w:rsid w:val="00040028"/>
    <w:rsid w:val="00046D9F"/>
    <w:rsid w:val="0004757F"/>
    <w:rsid w:val="00055244"/>
    <w:rsid w:val="0006157A"/>
    <w:rsid w:val="00061C6C"/>
    <w:rsid w:val="000646C8"/>
    <w:rsid w:val="000713B3"/>
    <w:rsid w:val="00071763"/>
    <w:rsid w:val="000739CC"/>
    <w:rsid w:val="000777AC"/>
    <w:rsid w:val="00077976"/>
    <w:rsid w:val="00080BC9"/>
    <w:rsid w:val="00091FB0"/>
    <w:rsid w:val="00093CBA"/>
    <w:rsid w:val="00095197"/>
    <w:rsid w:val="00096D8A"/>
    <w:rsid w:val="000A1A5A"/>
    <w:rsid w:val="000A3177"/>
    <w:rsid w:val="000A63E8"/>
    <w:rsid w:val="000A7B5B"/>
    <w:rsid w:val="000B12E0"/>
    <w:rsid w:val="000C0EB8"/>
    <w:rsid w:val="000C26F6"/>
    <w:rsid w:val="000C56E6"/>
    <w:rsid w:val="000C7C2C"/>
    <w:rsid w:val="000D0358"/>
    <w:rsid w:val="000D0953"/>
    <w:rsid w:val="000D4C60"/>
    <w:rsid w:val="000D593E"/>
    <w:rsid w:val="000E31E1"/>
    <w:rsid w:val="000E5BD7"/>
    <w:rsid w:val="000E6BD2"/>
    <w:rsid w:val="000E7C40"/>
    <w:rsid w:val="000F015A"/>
    <w:rsid w:val="000F0E93"/>
    <w:rsid w:val="000F32C4"/>
    <w:rsid w:val="000F42CB"/>
    <w:rsid w:val="000F4520"/>
    <w:rsid w:val="000F6D61"/>
    <w:rsid w:val="00100294"/>
    <w:rsid w:val="00100574"/>
    <w:rsid w:val="00100DAB"/>
    <w:rsid w:val="0010185D"/>
    <w:rsid w:val="00110602"/>
    <w:rsid w:val="001112FF"/>
    <w:rsid w:val="0011389D"/>
    <w:rsid w:val="00114217"/>
    <w:rsid w:val="00115882"/>
    <w:rsid w:val="001160E0"/>
    <w:rsid w:val="00121A11"/>
    <w:rsid w:val="00121DBE"/>
    <w:rsid w:val="00123847"/>
    <w:rsid w:val="0012520D"/>
    <w:rsid w:val="00126632"/>
    <w:rsid w:val="00134219"/>
    <w:rsid w:val="001345C0"/>
    <w:rsid w:val="00134E59"/>
    <w:rsid w:val="0013626A"/>
    <w:rsid w:val="001426D2"/>
    <w:rsid w:val="00145EB8"/>
    <w:rsid w:val="00146992"/>
    <w:rsid w:val="00146CD3"/>
    <w:rsid w:val="00151CD2"/>
    <w:rsid w:val="00157192"/>
    <w:rsid w:val="00157DCE"/>
    <w:rsid w:val="001604B1"/>
    <w:rsid w:val="001611F8"/>
    <w:rsid w:val="0016691E"/>
    <w:rsid w:val="00167591"/>
    <w:rsid w:val="00167F15"/>
    <w:rsid w:val="0017055D"/>
    <w:rsid w:val="00171EE7"/>
    <w:rsid w:val="00171FC8"/>
    <w:rsid w:val="001722C3"/>
    <w:rsid w:val="00173EE6"/>
    <w:rsid w:val="001836AF"/>
    <w:rsid w:val="00184466"/>
    <w:rsid w:val="00186E09"/>
    <w:rsid w:val="001908DA"/>
    <w:rsid w:val="00191E43"/>
    <w:rsid w:val="001A533C"/>
    <w:rsid w:val="001A6805"/>
    <w:rsid w:val="001A6CCE"/>
    <w:rsid w:val="001A746C"/>
    <w:rsid w:val="001A771D"/>
    <w:rsid w:val="001B08B8"/>
    <w:rsid w:val="001B608A"/>
    <w:rsid w:val="001C0533"/>
    <w:rsid w:val="001C1BA1"/>
    <w:rsid w:val="001C368E"/>
    <w:rsid w:val="001C3E60"/>
    <w:rsid w:val="001C3EE0"/>
    <w:rsid w:val="001C452D"/>
    <w:rsid w:val="001C498B"/>
    <w:rsid w:val="001C50EB"/>
    <w:rsid w:val="001D31C7"/>
    <w:rsid w:val="001D3AAB"/>
    <w:rsid w:val="001D74F2"/>
    <w:rsid w:val="001D7B99"/>
    <w:rsid w:val="001E05C9"/>
    <w:rsid w:val="001E2DA0"/>
    <w:rsid w:val="001E3697"/>
    <w:rsid w:val="001E5D6B"/>
    <w:rsid w:val="001E5E3C"/>
    <w:rsid w:val="001E6293"/>
    <w:rsid w:val="001E688C"/>
    <w:rsid w:val="001F63D0"/>
    <w:rsid w:val="001F7A3F"/>
    <w:rsid w:val="00200B6E"/>
    <w:rsid w:val="002039AB"/>
    <w:rsid w:val="00204BCB"/>
    <w:rsid w:val="00207343"/>
    <w:rsid w:val="0020791A"/>
    <w:rsid w:val="002218CB"/>
    <w:rsid w:val="00221C5D"/>
    <w:rsid w:val="002222CD"/>
    <w:rsid w:val="00226B75"/>
    <w:rsid w:val="00227C64"/>
    <w:rsid w:val="002325DC"/>
    <w:rsid w:val="00235924"/>
    <w:rsid w:val="00243C71"/>
    <w:rsid w:val="00245A32"/>
    <w:rsid w:val="002501A5"/>
    <w:rsid w:val="00256DBF"/>
    <w:rsid w:val="00262EE2"/>
    <w:rsid w:val="00263731"/>
    <w:rsid w:val="00265B88"/>
    <w:rsid w:val="00270B27"/>
    <w:rsid w:val="00270C10"/>
    <w:rsid w:val="00271A50"/>
    <w:rsid w:val="00272786"/>
    <w:rsid w:val="002727DE"/>
    <w:rsid w:val="0027309F"/>
    <w:rsid w:val="00274C06"/>
    <w:rsid w:val="00274F84"/>
    <w:rsid w:val="00276B50"/>
    <w:rsid w:val="00276CE0"/>
    <w:rsid w:val="00284A55"/>
    <w:rsid w:val="00286E80"/>
    <w:rsid w:val="0028793B"/>
    <w:rsid w:val="00293739"/>
    <w:rsid w:val="00294E70"/>
    <w:rsid w:val="002959F1"/>
    <w:rsid w:val="00297EA2"/>
    <w:rsid w:val="002A03A2"/>
    <w:rsid w:val="002A72EB"/>
    <w:rsid w:val="002B03FE"/>
    <w:rsid w:val="002B0EDF"/>
    <w:rsid w:val="002B3959"/>
    <w:rsid w:val="002B6412"/>
    <w:rsid w:val="002B702C"/>
    <w:rsid w:val="002B7FC6"/>
    <w:rsid w:val="002C1EAF"/>
    <w:rsid w:val="002C26F0"/>
    <w:rsid w:val="002D0DDE"/>
    <w:rsid w:val="002D2BCB"/>
    <w:rsid w:val="002D2F7D"/>
    <w:rsid w:val="002D3C47"/>
    <w:rsid w:val="002D4284"/>
    <w:rsid w:val="002D63CC"/>
    <w:rsid w:val="002D74D4"/>
    <w:rsid w:val="002D7E5F"/>
    <w:rsid w:val="002E1C33"/>
    <w:rsid w:val="002E2707"/>
    <w:rsid w:val="002E2FDA"/>
    <w:rsid w:val="002E4525"/>
    <w:rsid w:val="002E4AA8"/>
    <w:rsid w:val="002E51C0"/>
    <w:rsid w:val="002E5D40"/>
    <w:rsid w:val="002F0691"/>
    <w:rsid w:val="002F110D"/>
    <w:rsid w:val="002F3CF2"/>
    <w:rsid w:val="002F665F"/>
    <w:rsid w:val="002F6BF0"/>
    <w:rsid w:val="00303206"/>
    <w:rsid w:val="00304A82"/>
    <w:rsid w:val="003056C6"/>
    <w:rsid w:val="00305D30"/>
    <w:rsid w:val="0030631B"/>
    <w:rsid w:val="00306A74"/>
    <w:rsid w:val="003111AB"/>
    <w:rsid w:val="00313917"/>
    <w:rsid w:val="00314A1A"/>
    <w:rsid w:val="003179E0"/>
    <w:rsid w:val="00317C1C"/>
    <w:rsid w:val="00320CE3"/>
    <w:rsid w:val="003210E0"/>
    <w:rsid w:val="00321231"/>
    <w:rsid w:val="0032573A"/>
    <w:rsid w:val="003272DC"/>
    <w:rsid w:val="00327B6F"/>
    <w:rsid w:val="00330CBB"/>
    <w:rsid w:val="0033265C"/>
    <w:rsid w:val="00333C87"/>
    <w:rsid w:val="0033604F"/>
    <w:rsid w:val="0033633F"/>
    <w:rsid w:val="0033639B"/>
    <w:rsid w:val="0033668B"/>
    <w:rsid w:val="00337F44"/>
    <w:rsid w:val="003421A5"/>
    <w:rsid w:val="003462C5"/>
    <w:rsid w:val="003477E1"/>
    <w:rsid w:val="003512F3"/>
    <w:rsid w:val="0035224C"/>
    <w:rsid w:val="00352E69"/>
    <w:rsid w:val="00354D9E"/>
    <w:rsid w:val="003569D5"/>
    <w:rsid w:val="00356DA2"/>
    <w:rsid w:val="00360375"/>
    <w:rsid w:val="003604A2"/>
    <w:rsid w:val="003619EC"/>
    <w:rsid w:val="00363692"/>
    <w:rsid w:val="00364315"/>
    <w:rsid w:val="003658C6"/>
    <w:rsid w:val="00365927"/>
    <w:rsid w:val="00365B4C"/>
    <w:rsid w:val="00367EF1"/>
    <w:rsid w:val="00367FFB"/>
    <w:rsid w:val="00371BB3"/>
    <w:rsid w:val="003739CB"/>
    <w:rsid w:val="003762BD"/>
    <w:rsid w:val="00376317"/>
    <w:rsid w:val="00381720"/>
    <w:rsid w:val="003834AA"/>
    <w:rsid w:val="003865E2"/>
    <w:rsid w:val="00390ADE"/>
    <w:rsid w:val="003954D5"/>
    <w:rsid w:val="0039697F"/>
    <w:rsid w:val="003A0AAC"/>
    <w:rsid w:val="003A0B3D"/>
    <w:rsid w:val="003A2537"/>
    <w:rsid w:val="003A280B"/>
    <w:rsid w:val="003A2A52"/>
    <w:rsid w:val="003A49BC"/>
    <w:rsid w:val="003A64F4"/>
    <w:rsid w:val="003B0437"/>
    <w:rsid w:val="003B0836"/>
    <w:rsid w:val="003B0DA3"/>
    <w:rsid w:val="003B2040"/>
    <w:rsid w:val="003B20D0"/>
    <w:rsid w:val="003B7558"/>
    <w:rsid w:val="003C012B"/>
    <w:rsid w:val="003C27E4"/>
    <w:rsid w:val="003C32F7"/>
    <w:rsid w:val="003D3306"/>
    <w:rsid w:val="003E16BA"/>
    <w:rsid w:val="003E2164"/>
    <w:rsid w:val="003E26C0"/>
    <w:rsid w:val="003E57FA"/>
    <w:rsid w:val="003F3E75"/>
    <w:rsid w:val="003F4A06"/>
    <w:rsid w:val="003F4ABA"/>
    <w:rsid w:val="0040104B"/>
    <w:rsid w:val="00401140"/>
    <w:rsid w:val="0040193B"/>
    <w:rsid w:val="0040437D"/>
    <w:rsid w:val="004057EB"/>
    <w:rsid w:val="00405DBD"/>
    <w:rsid w:val="00406483"/>
    <w:rsid w:val="00407757"/>
    <w:rsid w:val="00410D8F"/>
    <w:rsid w:val="004128D3"/>
    <w:rsid w:val="004257D2"/>
    <w:rsid w:val="0042582C"/>
    <w:rsid w:val="00425C7D"/>
    <w:rsid w:val="00426E08"/>
    <w:rsid w:val="0043298C"/>
    <w:rsid w:val="0043422E"/>
    <w:rsid w:val="0043439D"/>
    <w:rsid w:val="004360A5"/>
    <w:rsid w:val="00441486"/>
    <w:rsid w:val="00441BD2"/>
    <w:rsid w:val="00441C90"/>
    <w:rsid w:val="00441CA5"/>
    <w:rsid w:val="0044207B"/>
    <w:rsid w:val="00443490"/>
    <w:rsid w:val="00445601"/>
    <w:rsid w:val="00445DAA"/>
    <w:rsid w:val="004468F8"/>
    <w:rsid w:val="004477D0"/>
    <w:rsid w:val="00447F5D"/>
    <w:rsid w:val="00450984"/>
    <w:rsid w:val="0045124B"/>
    <w:rsid w:val="00453237"/>
    <w:rsid w:val="00453DA2"/>
    <w:rsid w:val="00455C47"/>
    <w:rsid w:val="004621BC"/>
    <w:rsid w:val="00466E1E"/>
    <w:rsid w:val="004670ED"/>
    <w:rsid w:val="00473495"/>
    <w:rsid w:val="00474CC0"/>
    <w:rsid w:val="00476C4B"/>
    <w:rsid w:val="0047748E"/>
    <w:rsid w:val="004803E4"/>
    <w:rsid w:val="00481F27"/>
    <w:rsid w:val="00485594"/>
    <w:rsid w:val="0048577F"/>
    <w:rsid w:val="00485C83"/>
    <w:rsid w:val="00485E1D"/>
    <w:rsid w:val="0049117C"/>
    <w:rsid w:val="0049164D"/>
    <w:rsid w:val="004A634F"/>
    <w:rsid w:val="004A68DC"/>
    <w:rsid w:val="004B3563"/>
    <w:rsid w:val="004B4B77"/>
    <w:rsid w:val="004B782D"/>
    <w:rsid w:val="004C24D5"/>
    <w:rsid w:val="004C2E79"/>
    <w:rsid w:val="004C593D"/>
    <w:rsid w:val="004D05A6"/>
    <w:rsid w:val="004D1EC5"/>
    <w:rsid w:val="004D3A7C"/>
    <w:rsid w:val="004D7F29"/>
    <w:rsid w:val="004E17C6"/>
    <w:rsid w:val="004E22B2"/>
    <w:rsid w:val="004E297E"/>
    <w:rsid w:val="004E615C"/>
    <w:rsid w:val="004E706B"/>
    <w:rsid w:val="004F005F"/>
    <w:rsid w:val="004F1AC3"/>
    <w:rsid w:val="004F4C09"/>
    <w:rsid w:val="004F6E22"/>
    <w:rsid w:val="004F73CD"/>
    <w:rsid w:val="00502D6F"/>
    <w:rsid w:val="00504241"/>
    <w:rsid w:val="0050767B"/>
    <w:rsid w:val="00513DBA"/>
    <w:rsid w:val="00514ACE"/>
    <w:rsid w:val="00517084"/>
    <w:rsid w:val="005212CC"/>
    <w:rsid w:val="005222C6"/>
    <w:rsid w:val="00525C9B"/>
    <w:rsid w:val="00526F1F"/>
    <w:rsid w:val="00526FF3"/>
    <w:rsid w:val="00530D66"/>
    <w:rsid w:val="0053112D"/>
    <w:rsid w:val="00531B7B"/>
    <w:rsid w:val="00531E8F"/>
    <w:rsid w:val="00534EF7"/>
    <w:rsid w:val="00541996"/>
    <w:rsid w:val="00543563"/>
    <w:rsid w:val="005446F5"/>
    <w:rsid w:val="00544A3F"/>
    <w:rsid w:val="00545BFE"/>
    <w:rsid w:val="00561409"/>
    <w:rsid w:val="005615DC"/>
    <w:rsid w:val="0056758F"/>
    <w:rsid w:val="00572120"/>
    <w:rsid w:val="00572630"/>
    <w:rsid w:val="00575B17"/>
    <w:rsid w:val="00575C4E"/>
    <w:rsid w:val="00577517"/>
    <w:rsid w:val="0058073B"/>
    <w:rsid w:val="0058120C"/>
    <w:rsid w:val="005848E0"/>
    <w:rsid w:val="00584C25"/>
    <w:rsid w:val="00584F81"/>
    <w:rsid w:val="00585DA0"/>
    <w:rsid w:val="00593BFC"/>
    <w:rsid w:val="00595B86"/>
    <w:rsid w:val="00596C95"/>
    <w:rsid w:val="005A011C"/>
    <w:rsid w:val="005B31FF"/>
    <w:rsid w:val="005B3E3C"/>
    <w:rsid w:val="005B5703"/>
    <w:rsid w:val="005B57AE"/>
    <w:rsid w:val="005B5B73"/>
    <w:rsid w:val="005B7BBE"/>
    <w:rsid w:val="005C3243"/>
    <w:rsid w:val="005C3E54"/>
    <w:rsid w:val="005C56CE"/>
    <w:rsid w:val="005C6797"/>
    <w:rsid w:val="005C6CB9"/>
    <w:rsid w:val="005C7E61"/>
    <w:rsid w:val="005D3EB0"/>
    <w:rsid w:val="005D48B3"/>
    <w:rsid w:val="005E308E"/>
    <w:rsid w:val="005E3A33"/>
    <w:rsid w:val="005E4059"/>
    <w:rsid w:val="005E4461"/>
    <w:rsid w:val="005E45C9"/>
    <w:rsid w:val="005E67BF"/>
    <w:rsid w:val="005E7D69"/>
    <w:rsid w:val="005F1CC5"/>
    <w:rsid w:val="005F4C96"/>
    <w:rsid w:val="005F6146"/>
    <w:rsid w:val="005F6D53"/>
    <w:rsid w:val="0060062B"/>
    <w:rsid w:val="0060064A"/>
    <w:rsid w:val="0060367D"/>
    <w:rsid w:val="006045BA"/>
    <w:rsid w:val="006059B6"/>
    <w:rsid w:val="00610AA7"/>
    <w:rsid w:val="0061293F"/>
    <w:rsid w:val="0062013B"/>
    <w:rsid w:val="006203C1"/>
    <w:rsid w:val="00622A90"/>
    <w:rsid w:val="00624AED"/>
    <w:rsid w:val="0062609A"/>
    <w:rsid w:val="00626754"/>
    <w:rsid w:val="00631E00"/>
    <w:rsid w:val="006343D5"/>
    <w:rsid w:val="00634AA4"/>
    <w:rsid w:val="00640F9E"/>
    <w:rsid w:val="00641AE9"/>
    <w:rsid w:val="00645B1D"/>
    <w:rsid w:val="0065179F"/>
    <w:rsid w:val="00653960"/>
    <w:rsid w:val="006543C6"/>
    <w:rsid w:val="006615C9"/>
    <w:rsid w:val="0066176A"/>
    <w:rsid w:val="00662F3F"/>
    <w:rsid w:val="00663A5D"/>
    <w:rsid w:val="00667FB9"/>
    <w:rsid w:val="00670A46"/>
    <w:rsid w:val="00672C55"/>
    <w:rsid w:val="006736A7"/>
    <w:rsid w:val="00677A1D"/>
    <w:rsid w:val="006800A9"/>
    <w:rsid w:val="00681138"/>
    <w:rsid w:val="006837D0"/>
    <w:rsid w:val="006877B9"/>
    <w:rsid w:val="00691340"/>
    <w:rsid w:val="006920F5"/>
    <w:rsid w:val="00692856"/>
    <w:rsid w:val="00695C18"/>
    <w:rsid w:val="006A6AD0"/>
    <w:rsid w:val="006A6FFF"/>
    <w:rsid w:val="006B0C05"/>
    <w:rsid w:val="006B3AB2"/>
    <w:rsid w:val="006B5455"/>
    <w:rsid w:val="006C229A"/>
    <w:rsid w:val="006C4FEB"/>
    <w:rsid w:val="006C586F"/>
    <w:rsid w:val="006D04BF"/>
    <w:rsid w:val="006D1650"/>
    <w:rsid w:val="006D1725"/>
    <w:rsid w:val="006D24E4"/>
    <w:rsid w:val="006D341F"/>
    <w:rsid w:val="006D360B"/>
    <w:rsid w:val="006D46DA"/>
    <w:rsid w:val="006E054E"/>
    <w:rsid w:val="006E32B4"/>
    <w:rsid w:val="006E3ACC"/>
    <w:rsid w:val="006E6449"/>
    <w:rsid w:val="006F1D17"/>
    <w:rsid w:val="006F2E54"/>
    <w:rsid w:val="006F2EA1"/>
    <w:rsid w:val="006F3EE5"/>
    <w:rsid w:val="006F4205"/>
    <w:rsid w:val="006F5773"/>
    <w:rsid w:val="006F7B44"/>
    <w:rsid w:val="00701B61"/>
    <w:rsid w:val="0070319A"/>
    <w:rsid w:val="00704460"/>
    <w:rsid w:val="00704BC6"/>
    <w:rsid w:val="00705C3C"/>
    <w:rsid w:val="00706A31"/>
    <w:rsid w:val="00706E75"/>
    <w:rsid w:val="0070744B"/>
    <w:rsid w:val="00707882"/>
    <w:rsid w:val="00710A7C"/>
    <w:rsid w:val="00711AF3"/>
    <w:rsid w:val="00712D49"/>
    <w:rsid w:val="007149F5"/>
    <w:rsid w:val="00730E89"/>
    <w:rsid w:val="00731DA2"/>
    <w:rsid w:val="00736ED5"/>
    <w:rsid w:val="0073787E"/>
    <w:rsid w:val="00742A4F"/>
    <w:rsid w:val="007433F9"/>
    <w:rsid w:val="0074720A"/>
    <w:rsid w:val="00753BF4"/>
    <w:rsid w:val="007544F5"/>
    <w:rsid w:val="00755F38"/>
    <w:rsid w:val="00756FB5"/>
    <w:rsid w:val="00761C1B"/>
    <w:rsid w:val="00761C64"/>
    <w:rsid w:val="00763289"/>
    <w:rsid w:val="00765C43"/>
    <w:rsid w:val="00765FEB"/>
    <w:rsid w:val="00766215"/>
    <w:rsid w:val="00767DB2"/>
    <w:rsid w:val="00772C2C"/>
    <w:rsid w:val="00774B6E"/>
    <w:rsid w:val="00775C03"/>
    <w:rsid w:val="0077602B"/>
    <w:rsid w:val="0077698B"/>
    <w:rsid w:val="00781411"/>
    <w:rsid w:val="00782FDD"/>
    <w:rsid w:val="0078365E"/>
    <w:rsid w:val="007901E0"/>
    <w:rsid w:val="00795566"/>
    <w:rsid w:val="00796D1F"/>
    <w:rsid w:val="00797922"/>
    <w:rsid w:val="00797F87"/>
    <w:rsid w:val="007A2159"/>
    <w:rsid w:val="007A25A7"/>
    <w:rsid w:val="007A4C05"/>
    <w:rsid w:val="007A50CF"/>
    <w:rsid w:val="007A56AF"/>
    <w:rsid w:val="007A6E0F"/>
    <w:rsid w:val="007B2EB2"/>
    <w:rsid w:val="007B51D7"/>
    <w:rsid w:val="007B6DC7"/>
    <w:rsid w:val="007B6FF4"/>
    <w:rsid w:val="007C03B7"/>
    <w:rsid w:val="007C0F61"/>
    <w:rsid w:val="007C38C4"/>
    <w:rsid w:val="007C4291"/>
    <w:rsid w:val="007C4E9C"/>
    <w:rsid w:val="007C7202"/>
    <w:rsid w:val="007C7465"/>
    <w:rsid w:val="007D0C09"/>
    <w:rsid w:val="007D1F1D"/>
    <w:rsid w:val="007D6EFA"/>
    <w:rsid w:val="007D7A19"/>
    <w:rsid w:val="007E156D"/>
    <w:rsid w:val="007E17F0"/>
    <w:rsid w:val="007E19E2"/>
    <w:rsid w:val="007E2005"/>
    <w:rsid w:val="007E28BB"/>
    <w:rsid w:val="007E5999"/>
    <w:rsid w:val="007E642C"/>
    <w:rsid w:val="007F0829"/>
    <w:rsid w:val="007F0C73"/>
    <w:rsid w:val="007F0D03"/>
    <w:rsid w:val="007F163F"/>
    <w:rsid w:val="007F362D"/>
    <w:rsid w:val="007F3E09"/>
    <w:rsid w:val="007F7D37"/>
    <w:rsid w:val="00801885"/>
    <w:rsid w:val="00802585"/>
    <w:rsid w:val="00804A12"/>
    <w:rsid w:val="00806B3A"/>
    <w:rsid w:val="0081014A"/>
    <w:rsid w:val="008122F7"/>
    <w:rsid w:val="00812726"/>
    <w:rsid w:val="008139CD"/>
    <w:rsid w:val="0081597E"/>
    <w:rsid w:val="00816417"/>
    <w:rsid w:val="008228C4"/>
    <w:rsid w:val="00824EC6"/>
    <w:rsid w:val="00827B08"/>
    <w:rsid w:val="00830B22"/>
    <w:rsid w:val="008354D4"/>
    <w:rsid w:val="008360EB"/>
    <w:rsid w:val="00837FE7"/>
    <w:rsid w:val="008402EC"/>
    <w:rsid w:val="0084368F"/>
    <w:rsid w:val="00843938"/>
    <w:rsid w:val="00846A16"/>
    <w:rsid w:val="008471DB"/>
    <w:rsid w:val="00850D61"/>
    <w:rsid w:val="00851AA8"/>
    <w:rsid w:val="00853F84"/>
    <w:rsid w:val="008548E8"/>
    <w:rsid w:val="00855D8E"/>
    <w:rsid w:val="00860063"/>
    <w:rsid w:val="008613C8"/>
    <w:rsid w:val="008632B6"/>
    <w:rsid w:val="00876923"/>
    <w:rsid w:val="008921DB"/>
    <w:rsid w:val="00892972"/>
    <w:rsid w:val="00894D47"/>
    <w:rsid w:val="008A206A"/>
    <w:rsid w:val="008A2F6B"/>
    <w:rsid w:val="008A3317"/>
    <w:rsid w:val="008B2C31"/>
    <w:rsid w:val="008B4FC1"/>
    <w:rsid w:val="008C4DEE"/>
    <w:rsid w:val="008C7D44"/>
    <w:rsid w:val="008D62E2"/>
    <w:rsid w:val="008D7FD5"/>
    <w:rsid w:val="008E02EF"/>
    <w:rsid w:val="008E16F1"/>
    <w:rsid w:val="008E23FA"/>
    <w:rsid w:val="008E2B01"/>
    <w:rsid w:val="008E5D88"/>
    <w:rsid w:val="008E60F7"/>
    <w:rsid w:val="008F1D9B"/>
    <w:rsid w:val="008F27DF"/>
    <w:rsid w:val="008F65E3"/>
    <w:rsid w:val="008F6CAD"/>
    <w:rsid w:val="00903759"/>
    <w:rsid w:val="00904A78"/>
    <w:rsid w:val="009062A3"/>
    <w:rsid w:val="00914621"/>
    <w:rsid w:val="00920212"/>
    <w:rsid w:val="009209C0"/>
    <w:rsid w:val="00920C3D"/>
    <w:rsid w:val="009220A9"/>
    <w:rsid w:val="00924568"/>
    <w:rsid w:val="00925B3F"/>
    <w:rsid w:val="00926A95"/>
    <w:rsid w:val="009319CE"/>
    <w:rsid w:val="00932FD6"/>
    <w:rsid w:val="00933503"/>
    <w:rsid w:val="009413E1"/>
    <w:rsid w:val="009427C6"/>
    <w:rsid w:val="00943628"/>
    <w:rsid w:val="00946639"/>
    <w:rsid w:val="00950377"/>
    <w:rsid w:val="00950C34"/>
    <w:rsid w:val="00951039"/>
    <w:rsid w:val="00951C73"/>
    <w:rsid w:val="00952A77"/>
    <w:rsid w:val="00953309"/>
    <w:rsid w:val="0095342F"/>
    <w:rsid w:val="009537DC"/>
    <w:rsid w:val="009539C0"/>
    <w:rsid w:val="00956A86"/>
    <w:rsid w:val="00957419"/>
    <w:rsid w:val="009605C9"/>
    <w:rsid w:val="009648C2"/>
    <w:rsid w:val="00965C3E"/>
    <w:rsid w:val="00972596"/>
    <w:rsid w:val="009732E7"/>
    <w:rsid w:val="0097600D"/>
    <w:rsid w:val="009769C4"/>
    <w:rsid w:val="00980681"/>
    <w:rsid w:val="0098336A"/>
    <w:rsid w:val="0098484B"/>
    <w:rsid w:val="0098608D"/>
    <w:rsid w:val="009866F9"/>
    <w:rsid w:val="0098722A"/>
    <w:rsid w:val="009919D0"/>
    <w:rsid w:val="009920BA"/>
    <w:rsid w:val="00992C55"/>
    <w:rsid w:val="009945CC"/>
    <w:rsid w:val="00997C39"/>
    <w:rsid w:val="009A122A"/>
    <w:rsid w:val="009A155B"/>
    <w:rsid w:val="009A1D06"/>
    <w:rsid w:val="009A4448"/>
    <w:rsid w:val="009B08FF"/>
    <w:rsid w:val="009B1893"/>
    <w:rsid w:val="009B3CDC"/>
    <w:rsid w:val="009B562B"/>
    <w:rsid w:val="009C24E2"/>
    <w:rsid w:val="009C2C92"/>
    <w:rsid w:val="009D2636"/>
    <w:rsid w:val="009D2812"/>
    <w:rsid w:val="009D501C"/>
    <w:rsid w:val="009D6A54"/>
    <w:rsid w:val="009E03F1"/>
    <w:rsid w:val="009E4316"/>
    <w:rsid w:val="009E5FC3"/>
    <w:rsid w:val="009F0AA4"/>
    <w:rsid w:val="009F4212"/>
    <w:rsid w:val="009F4D4F"/>
    <w:rsid w:val="009F5D07"/>
    <w:rsid w:val="009F704B"/>
    <w:rsid w:val="00A0043B"/>
    <w:rsid w:val="00A01DBC"/>
    <w:rsid w:val="00A0245F"/>
    <w:rsid w:val="00A031FD"/>
    <w:rsid w:val="00A03540"/>
    <w:rsid w:val="00A04F81"/>
    <w:rsid w:val="00A06734"/>
    <w:rsid w:val="00A07198"/>
    <w:rsid w:val="00A075F5"/>
    <w:rsid w:val="00A07C77"/>
    <w:rsid w:val="00A226B4"/>
    <w:rsid w:val="00A2272F"/>
    <w:rsid w:val="00A22FE3"/>
    <w:rsid w:val="00A236A9"/>
    <w:rsid w:val="00A25BE5"/>
    <w:rsid w:val="00A27835"/>
    <w:rsid w:val="00A32055"/>
    <w:rsid w:val="00A35D2B"/>
    <w:rsid w:val="00A463A6"/>
    <w:rsid w:val="00A467DC"/>
    <w:rsid w:val="00A46E6A"/>
    <w:rsid w:val="00A52901"/>
    <w:rsid w:val="00A54A85"/>
    <w:rsid w:val="00A5567D"/>
    <w:rsid w:val="00A56280"/>
    <w:rsid w:val="00A57705"/>
    <w:rsid w:val="00A62F14"/>
    <w:rsid w:val="00A6490F"/>
    <w:rsid w:val="00A65489"/>
    <w:rsid w:val="00A6609E"/>
    <w:rsid w:val="00A66A24"/>
    <w:rsid w:val="00A66EDD"/>
    <w:rsid w:val="00A6797B"/>
    <w:rsid w:val="00A679A7"/>
    <w:rsid w:val="00A67A71"/>
    <w:rsid w:val="00A71100"/>
    <w:rsid w:val="00A72BCF"/>
    <w:rsid w:val="00A730D5"/>
    <w:rsid w:val="00A7367A"/>
    <w:rsid w:val="00A74E56"/>
    <w:rsid w:val="00A762A5"/>
    <w:rsid w:val="00A779CB"/>
    <w:rsid w:val="00A809A2"/>
    <w:rsid w:val="00A831F6"/>
    <w:rsid w:val="00A84377"/>
    <w:rsid w:val="00A85C23"/>
    <w:rsid w:val="00A86102"/>
    <w:rsid w:val="00A86460"/>
    <w:rsid w:val="00A867F1"/>
    <w:rsid w:val="00A875CF"/>
    <w:rsid w:val="00A87BB3"/>
    <w:rsid w:val="00A93E33"/>
    <w:rsid w:val="00A958E6"/>
    <w:rsid w:val="00A97009"/>
    <w:rsid w:val="00AA0731"/>
    <w:rsid w:val="00AA0BE7"/>
    <w:rsid w:val="00AA4622"/>
    <w:rsid w:val="00AA55DC"/>
    <w:rsid w:val="00AA6D8F"/>
    <w:rsid w:val="00AA6FB2"/>
    <w:rsid w:val="00AA7A61"/>
    <w:rsid w:val="00AB0360"/>
    <w:rsid w:val="00AB03DE"/>
    <w:rsid w:val="00AB06E1"/>
    <w:rsid w:val="00AB3EF8"/>
    <w:rsid w:val="00AB579A"/>
    <w:rsid w:val="00AB583D"/>
    <w:rsid w:val="00AB6254"/>
    <w:rsid w:val="00AB6A94"/>
    <w:rsid w:val="00AB6D76"/>
    <w:rsid w:val="00AC0B9D"/>
    <w:rsid w:val="00AC23AA"/>
    <w:rsid w:val="00AC2E21"/>
    <w:rsid w:val="00AD1F4C"/>
    <w:rsid w:val="00AD6309"/>
    <w:rsid w:val="00AE4B3B"/>
    <w:rsid w:val="00AE5A57"/>
    <w:rsid w:val="00AF1354"/>
    <w:rsid w:val="00AF6D0C"/>
    <w:rsid w:val="00AF6F09"/>
    <w:rsid w:val="00AF6FE8"/>
    <w:rsid w:val="00AF7E32"/>
    <w:rsid w:val="00B02956"/>
    <w:rsid w:val="00B04667"/>
    <w:rsid w:val="00B07080"/>
    <w:rsid w:val="00B10B76"/>
    <w:rsid w:val="00B11312"/>
    <w:rsid w:val="00B155EC"/>
    <w:rsid w:val="00B156F2"/>
    <w:rsid w:val="00B17748"/>
    <w:rsid w:val="00B23B34"/>
    <w:rsid w:val="00B27F73"/>
    <w:rsid w:val="00B31393"/>
    <w:rsid w:val="00B337E3"/>
    <w:rsid w:val="00B339CF"/>
    <w:rsid w:val="00B40953"/>
    <w:rsid w:val="00B4534A"/>
    <w:rsid w:val="00B458D4"/>
    <w:rsid w:val="00B47D9B"/>
    <w:rsid w:val="00B523D7"/>
    <w:rsid w:val="00B530B8"/>
    <w:rsid w:val="00B56345"/>
    <w:rsid w:val="00B6370C"/>
    <w:rsid w:val="00B64C53"/>
    <w:rsid w:val="00B64F2C"/>
    <w:rsid w:val="00B6740A"/>
    <w:rsid w:val="00B67F18"/>
    <w:rsid w:val="00B72690"/>
    <w:rsid w:val="00B74835"/>
    <w:rsid w:val="00B75D42"/>
    <w:rsid w:val="00B762E9"/>
    <w:rsid w:val="00B76EAA"/>
    <w:rsid w:val="00B801FE"/>
    <w:rsid w:val="00B8052B"/>
    <w:rsid w:val="00B8270C"/>
    <w:rsid w:val="00B83ABD"/>
    <w:rsid w:val="00B84583"/>
    <w:rsid w:val="00B86D81"/>
    <w:rsid w:val="00B9134B"/>
    <w:rsid w:val="00B92705"/>
    <w:rsid w:val="00B936F0"/>
    <w:rsid w:val="00B93F02"/>
    <w:rsid w:val="00B9532E"/>
    <w:rsid w:val="00B95EE2"/>
    <w:rsid w:val="00BA044E"/>
    <w:rsid w:val="00BA31DF"/>
    <w:rsid w:val="00BA4201"/>
    <w:rsid w:val="00BA4D5D"/>
    <w:rsid w:val="00BA5F1F"/>
    <w:rsid w:val="00BB1C26"/>
    <w:rsid w:val="00BB3ECF"/>
    <w:rsid w:val="00BB44FD"/>
    <w:rsid w:val="00BB4E92"/>
    <w:rsid w:val="00BC0836"/>
    <w:rsid w:val="00BC3E3F"/>
    <w:rsid w:val="00BC50A2"/>
    <w:rsid w:val="00BC5A7D"/>
    <w:rsid w:val="00BC7543"/>
    <w:rsid w:val="00BD3500"/>
    <w:rsid w:val="00BD3A1F"/>
    <w:rsid w:val="00BD3F20"/>
    <w:rsid w:val="00BD654E"/>
    <w:rsid w:val="00BD6957"/>
    <w:rsid w:val="00BD76A9"/>
    <w:rsid w:val="00BE116B"/>
    <w:rsid w:val="00BE3858"/>
    <w:rsid w:val="00BF2872"/>
    <w:rsid w:val="00BF5DB9"/>
    <w:rsid w:val="00C02697"/>
    <w:rsid w:val="00C02D42"/>
    <w:rsid w:val="00C03F79"/>
    <w:rsid w:val="00C05D83"/>
    <w:rsid w:val="00C1048B"/>
    <w:rsid w:val="00C1301C"/>
    <w:rsid w:val="00C14210"/>
    <w:rsid w:val="00C14D53"/>
    <w:rsid w:val="00C15119"/>
    <w:rsid w:val="00C17892"/>
    <w:rsid w:val="00C208DF"/>
    <w:rsid w:val="00C210AE"/>
    <w:rsid w:val="00C21989"/>
    <w:rsid w:val="00C228BA"/>
    <w:rsid w:val="00C22BA4"/>
    <w:rsid w:val="00C22D4E"/>
    <w:rsid w:val="00C23A5B"/>
    <w:rsid w:val="00C24944"/>
    <w:rsid w:val="00C25B6B"/>
    <w:rsid w:val="00C31590"/>
    <w:rsid w:val="00C40BDA"/>
    <w:rsid w:val="00C4176F"/>
    <w:rsid w:val="00C41E22"/>
    <w:rsid w:val="00C427E5"/>
    <w:rsid w:val="00C43FE5"/>
    <w:rsid w:val="00C44365"/>
    <w:rsid w:val="00C444DC"/>
    <w:rsid w:val="00C53E97"/>
    <w:rsid w:val="00C56F05"/>
    <w:rsid w:val="00C60C24"/>
    <w:rsid w:val="00C61B12"/>
    <w:rsid w:val="00C62CAC"/>
    <w:rsid w:val="00C63317"/>
    <w:rsid w:val="00C67228"/>
    <w:rsid w:val="00C672E8"/>
    <w:rsid w:val="00C7087D"/>
    <w:rsid w:val="00C738EA"/>
    <w:rsid w:val="00C74186"/>
    <w:rsid w:val="00C74334"/>
    <w:rsid w:val="00C752B0"/>
    <w:rsid w:val="00C777D9"/>
    <w:rsid w:val="00C82FD8"/>
    <w:rsid w:val="00C83D76"/>
    <w:rsid w:val="00C848B7"/>
    <w:rsid w:val="00C87C71"/>
    <w:rsid w:val="00C904C1"/>
    <w:rsid w:val="00C910A3"/>
    <w:rsid w:val="00C94FE4"/>
    <w:rsid w:val="00C96AF1"/>
    <w:rsid w:val="00CA2AFC"/>
    <w:rsid w:val="00CA49EA"/>
    <w:rsid w:val="00CA5D08"/>
    <w:rsid w:val="00CA73E5"/>
    <w:rsid w:val="00CA7587"/>
    <w:rsid w:val="00CB0C6F"/>
    <w:rsid w:val="00CB14DD"/>
    <w:rsid w:val="00CB2A7A"/>
    <w:rsid w:val="00CB3856"/>
    <w:rsid w:val="00CB38B8"/>
    <w:rsid w:val="00CB5256"/>
    <w:rsid w:val="00CB7BD4"/>
    <w:rsid w:val="00CB7FD7"/>
    <w:rsid w:val="00CC1FB0"/>
    <w:rsid w:val="00CC33A2"/>
    <w:rsid w:val="00CC61F6"/>
    <w:rsid w:val="00CC7737"/>
    <w:rsid w:val="00CC77EE"/>
    <w:rsid w:val="00CD215F"/>
    <w:rsid w:val="00CD3D3C"/>
    <w:rsid w:val="00CD4864"/>
    <w:rsid w:val="00CE0F64"/>
    <w:rsid w:val="00CE475E"/>
    <w:rsid w:val="00CE4762"/>
    <w:rsid w:val="00CE7A62"/>
    <w:rsid w:val="00CF0083"/>
    <w:rsid w:val="00CF0A60"/>
    <w:rsid w:val="00CF1178"/>
    <w:rsid w:val="00CF2C29"/>
    <w:rsid w:val="00CF2CBD"/>
    <w:rsid w:val="00CF2ED6"/>
    <w:rsid w:val="00CF2FA0"/>
    <w:rsid w:val="00CF351B"/>
    <w:rsid w:val="00CF6B36"/>
    <w:rsid w:val="00CF730F"/>
    <w:rsid w:val="00D01383"/>
    <w:rsid w:val="00D043E1"/>
    <w:rsid w:val="00D11405"/>
    <w:rsid w:val="00D12DE4"/>
    <w:rsid w:val="00D14F42"/>
    <w:rsid w:val="00D164E7"/>
    <w:rsid w:val="00D17FCC"/>
    <w:rsid w:val="00D23713"/>
    <w:rsid w:val="00D2413A"/>
    <w:rsid w:val="00D25735"/>
    <w:rsid w:val="00D26F7B"/>
    <w:rsid w:val="00D32ECA"/>
    <w:rsid w:val="00D333AD"/>
    <w:rsid w:val="00D34D09"/>
    <w:rsid w:val="00D44DE9"/>
    <w:rsid w:val="00D451D9"/>
    <w:rsid w:val="00D463AE"/>
    <w:rsid w:val="00D464A1"/>
    <w:rsid w:val="00D46B4B"/>
    <w:rsid w:val="00D536A0"/>
    <w:rsid w:val="00D549CA"/>
    <w:rsid w:val="00D644B8"/>
    <w:rsid w:val="00D71E37"/>
    <w:rsid w:val="00D776EC"/>
    <w:rsid w:val="00D80085"/>
    <w:rsid w:val="00D807B0"/>
    <w:rsid w:val="00D82D4D"/>
    <w:rsid w:val="00D91124"/>
    <w:rsid w:val="00D9320F"/>
    <w:rsid w:val="00D9461C"/>
    <w:rsid w:val="00D94E7F"/>
    <w:rsid w:val="00D970E6"/>
    <w:rsid w:val="00DA6117"/>
    <w:rsid w:val="00DB1687"/>
    <w:rsid w:val="00DB1AF1"/>
    <w:rsid w:val="00DB5F50"/>
    <w:rsid w:val="00DC191E"/>
    <w:rsid w:val="00DC1E12"/>
    <w:rsid w:val="00DC2044"/>
    <w:rsid w:val="00DC6BD8"/>
    <w:rsid w:val="00DD47F2"/>
    <w:rsid w:val="00DD4902"/>
    <w:rsid w:val="00DE0120"/>
    <w:rsid w:val="00DE3B4D"/>
    <w:rsid w:val="00DE46AD"/>
    <w:rsid w:val="00DE675D"/>
    <w:rsid w:val="00DE7CC0"/>
    <w:rsid w:val="00DF0D02"/>
    <w:rsid w:val="00DF2224"/>
    <w:rsid w:val="00DF2BD1"/>
    <w:rsid w:val="00DF31A4"/>
    <w:rsid w:val="00DF48B0"/>
    <w:rsid w:val="00DF4DE4"/>
    <w:rsid w:val="00DF5549"/>
    <w:rsid w:val="00DF7104"/>
    <w:rsid w:val="00DF7806"/>
    <w:rsid w:val="00E0016B"/>
    <w:rsid w:val="00E00A23"/>
    <w:rsid w:val="00E00AA9"/>
    <w:rsid w:val="00E0125E"/>
    <w:rsid w:val="00E0261D"/>
    <w:rsid w:val="00E11E5C"/>
    <w:rsid w:val="00E1306A"/>
    <w:rsid w:val="00E1704B"/>
    <w:rsid w:val="00E2084C"/>
    <w:rsid w:val="00E216A8"/>
    <w:rsid w:val="00E228A4"/>
    <w:rsid w:val="00E22C6B"/>
    <w:rsid w:val="00E26354"/>
    <w:rsid w:val="00E302A0"/>
    <w:rsid w:val="00E30E83"/>
    <w:rsid w:val="00E35689"/>
    <w:rsid w:val="00E404F5"/>
    <w:rsid w:val="00E438A9"/>
    <w:rsid w:val="00E463A7"/>
    <w:rsid w:val="00E52AC3"/>
    <w:rsid w:val="00E61850"/>
    <w:rsid w:val="00E62842"/>
    <w:rsid w:val="00E62F79"/>
    <w:rsid w:val="00E6394B"/>
    <w:rsid w:val="00E64911"/>
    <w:rsid w:val="00E701D3"/>
    <w:rsid w:val="00E70CA5"/>
    <w:rsid w:val="00E777CD"/>
    <w:rsid w:val="00E81BD8"/>
    <w:rsid w:val="00E820A5"/>
    <w:rsid w:val="00E82643"/>
    <w:rsid w:val="00E826A0"/>
    <w:rsid w:val="00E83795"/>
    <w:rsid w:val="00E84A10"/>
    <w:rsid w:val="00E85F78"/>
    <w:rsid w:val="00E86122"/>
    <w:rsid w:val="00E863F2"/>
    <w:rsid w:val="00E87F1C"/>
    <w:rsid w:val="00E908F0"/>
    <w:rsid w:val="00E911C6"/>
    <w:rsid w:val="00E919E3"/>
    <w:rsid w:val="00E91C55"/>
    <w:rsid w:val="00E920BE"/>
    <w:rsid w:val="00E938C0"/>
    <w:rsid w:val="00E958F5"/>
    <w:rsid w:val="00EA2EA3"/>
    <w:rsid w:val="00EB15A0"/>
    <w:rsid w:val="00EB2A8D"/>
    <w:rsid w:val="00EB4311"/>
    <w:rsid w:val="00EB789B"/>
    <w:rsid w:val="00EB7D2E"/>
    <w:rsid w:val="00EC078D"/>
    <w:rsid w:val="00EC294B"/>
    <w:rsid w:val="00EC2EBE"/>
    <w:rsid w:val="00EC4DE0"/>
    <w:rsid w:val="00EC698F"/>
    <w:rsid w:val="00EC713C"/>
    <w:rsid w:val="00ED0286"/>
    <w:rsid w:val="00EE1CB4"/>
    <w:rsid w:val="00EE2744"/>
    <w:rsid w:val="00EE2C68"/>
    <w:rsid w:val="00EE622B"/>
    <w:rsid w:val="00EE65D8"/>
    <w:rsid w:val="00EE7459"/>
    <w:rsid w:val="00EF095E"/>
    <w:rsid w:val="00EF4344"/>
    <w:rsid w:val="00EF4CCE"/>
    <w:rsid w:val="00EF5BDD"/>
    <w:rsid w:val="00EF5C14"/>
    <w:rsid w:val="00F02050"/>
    <w:rsid w:val="00F03D1C"/>
    <w:rsid w:val="00F07ADD"/>
    <w:rsid w:val="00F145B7"/>
    <w:rsid w:val="00F173DC"/>
    <w:rsid w:val="00F226A1"/>
    <w:rsid w:val="00F226BA"/>
    <w:rsid w:val="00F24AA7"/>
    <w:rsid w:val="00F26EFF"/>
    <w:rsid w:val="00F30A5F"/>
    <w:rsid w:val="00F34980"/>
    <w:rsid w:val="00F42413"/>
    <w:rsid w:val="00F55953"/>
    <w:rsid w:val="00F56839"/>
    <w:rsid w:val="00F60198"/>
    <w:rsid w:val="00F6057A"/>
    <w:rsid w:val="00F626D7"/>
    <w:rsid w:val="00F6391B"/>
    <w:rsid w:val="00F6496A"/>
    <w:rsid w:val="00F65A9A"/>
    <w:rsid w:val="00F66C0D"/>
    <w:rsid w:val="00F6733E"/>
    <w:rsid w:val="00F679C4"/>
    <w:rsid w:val="00F708BE"/>
    <w:rsid w:val="00F71ACA"/>
    <w:rsid w:val="00F724FF"/>
    <w:rsid w:val="00F72882"/>
    <w:rsid w:val="00F732E4"/>
    <w:rsid w:val="00F7707B"/>
    <w:rsid w:val="00F801D9"/>
    <w:rsid w:val="00F90CE2"/>
    <w:rsid w:val="00F92A41"/>
    <w:rsid w:val="00F93624"/>
    <w:rsid w:val="00F97B58"/>
    <w:rsid w:val="00FA0184"/>
    <w:rsid w:val="00FA537B"/>
    <w:rsid w:val="00FA6D25"/>
    <w:rsid w:val="00FA6F4A"/>
    <w:rsid w:val="00FA7A3C"/>
    <w:rsid w:val="00FB5233"/>
    <w:rsid w:val="00FB5D35"/>
    <w:rsid w:val="00FB6F73"/>
    <w:rsid w:val="00FB7099"/>
    <w:rsid w:val="00FB7C41"/>
    <w:rsid w:val="00FC0DAC"/>
    <w:rsid w:val="00FC645A"/>
    <w:rsid w:val="00FC6B7D"/>
    <w:rsid w:val="00FC6FED"/>
    <w:rsid w:val="00FD1E71"/>
    <w:rsid w:val="00FD3B6A"/>
    <w:rsid w:val="00FD7089"/>
    <w:rsid w:val="00FE10B8"/>
    <w:rsid w:val="00FE29ED"/>
    <w:rsid w:val="00FE42A9"/>
    <w:rsid w:val="00FE72DC"/>
    <w:rsid w:val="00FF1898"/>
    <w:rsid w:val="00FF283E"/>
    <w:rsid w:val="00FF44FB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C86E73"/>
  <w15:docId w15:val="{9A4955BD-23A2-40E8-A975-F84A64AD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BC0836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9117C"/>
    <w:pPr>
      <w:spacing w:after="0"/>
      <w:ind w:firstLine="0"/>
      <w:jc w:val="center"/>
    </w:pPr>
    <w:rPr>
      <w:rFonts w:ascii="Courier New" w:eastAsia="Times New Roman" w:hAnsi="Courier New" w:cs="Times New Roman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9117C"/>
    <w:rPr>
      <w:rFonts w:ascii="Courier New" w:eastAsia="Times New Roman" w:hAnsi="Courier New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BD0F-3967-4D6F-97DF-1F2D9B69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šablona_Vachutka.dotx</Template>
  <TotalTime>2314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Ruttkay Luboš, Ing.</cp:lastModifiedBy>
  <cp:revision>40</cp:revision>
  <cp:lastPrinted>2021-05-31T10:36:00Z</cp:lastPrinted>
  <dcterms:created xsi:type="dcterms:W3CDTF">2018-05-22T06:06:00Z</dcterms:created>
  <dcterms:modified xsi:type="dcterms:W3CDTF">2021-05-31T10:37:00Z</dcterms:modified>
</cp:coreProperties>
</file>